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CD" w:rsidRDefault="00C02F09" w:rsidP="007002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2D Design</w:t>
      </w:r>
    </w:p>
    <w:p w:rsidR="007002CD" w:rsidRDefault="007002CD" w:rsidP="007002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Value Vocabulary</w:t>
      </w:r>
    </w:p>
    <w:p w:rsidR="007002CD" w:rsidRDefault="007002CD" w:rsidP="007002CD">
      <w:pPr>
        <w:jc w:val="center"/>
        <w:rPr>
          <w:rFonts w:ascii="Arial" w:hAnsi="Arial"/>
          <w:b/>
        </w:rPr>
      </w:pPr>
    </w:p>
    <w:p w:rsidR="007002CD" w:rsidRDefault="007002CD" w:rsidP="007002CD">
      <w:pPr>
        <w:rPr>
          <w:rFonts w:ascii="Arial" w:hAnsi="Arial"/>
          <w:b/>
        </w:rPr>
      </w:pPr>
      <w:r>
        <w:rPr>
          <w:rFonts w:ascii="Arial" w:hAnsi="Arial"/>
          <w:b/>
        </w:rPr>
        <w:t>Value</w:t>
      </w:r>
    </w:p>
    <w:p w:rsidR="007002CD" w:rsidRDefault="007002CD" w:rsidP="007002CD">
      <w:pPr>
        <w:rPr>
          <w:rFonts w:ascii="Arial" w:hAnsi="Arial"/>
        </w:rPr>
      </w:pPr>
      <w:r>
        <w:rPr>
          <w:rFonts w:ascii="Arial" w:hAnsi="Arial"/>
        </w:rPr>
        <w:t>Degrees of light and dark</w:t>
      </w:r>
    </w:p>
    <w:p w:rsidR="007002CD" w:rsidRDefault="007002CD" w:rsidP="007002CD">
      <w:pPr>
        <w:rPr>
          <w:rFonts w:ascii="Arial" w:hAnsi="Arial"/>
        </w:rPr>
      </w:pPr>
    </w:p>
    <w:p w:rsidR="007002CD" w:rsidRDefault="007002CD" w:rsidP="007002CD">
      <w:pPr>
        <w:rPr>
          <w:rFonts w:ascii="Arial" w:hAnsi="Arial"/>
          <w:b/>
        </w:rPr>
      </w:pPr>
      <w:r>
        <w:rPr>
          <w:rFonts w:ascii="Arial" w:hAnsi="Arial"/>
          <w:b/>
        </w:rPr>
        <w:t>Value scale</w:t>
      </w:r>
    </w:p>
    <w:p w:rsidR="007002CD" w:rsidRDefault="00C02F09" w:rsidP="007002CD">
      <w:pPr>
        <w:rPr>
          <w:rFonts w:ascii="Arial" w:hAnsi="Arial"/>
        </w:rPr>
      </w:pPr>
      <w:r>
        <w:rPr>
          <w:rFonts w:ascii="Arial" w:hAnsi="Arial"/>
        </w:rPr>
        <w:t>A</w:t>
      </w:r>
      <w:r w:rsidR="007002CD">
        <w:rPr>
          <w:rFonts w:ascii="Arial" w:hAnsi="Arial"/>
        </w:rPr>
        <w:t xml:space="preserve"> range of incremental degrees of change between</w:t>
      </w:r>
      <w:r>
        <w:rPr>
          <w:rFonts w:ascii="Arial" w:hAnsi="Arial"/>
        </w:rPr>
        <w:t xml:space="preserve"> extreme light and extreme dark</w:t>
      </w:r>
    </w:p>
    <w:p w:rsidR="007002CD" w:rsidRDefault="007002CD" w:rsidP="007002CD">
      <w:pPr>
        <w:rPr>
          <w:rFonts w:ascii="Arial" w:hAnsi="Arial"/>
        </w:rPr>
      </w:pPr>
    </w:p>
    <w:p w:rsidR="007002CD" w:rsidRPr="00743F9F" w:rsidRDefault="007002CD" w:rsidP="007002CD">
      <w:pPr>
        <w:rPr>
          <w:rFonts w:ascii="Arial" w:hAnsi="Arial"/>
          <w:b/>
        </w:rPr>
      </w:pPr>
      <w:r w:rsidRPr="00743F9F">
        <w:rPr>
          <w:rFonts w:ascii="Arial" w:hAnsi="Arial"/>
          <w:b/>
        </w:rPr>
        <w:t>Local value</w:t>
      </w:r>
    </w:p>
    <w:p w:rsidR="007002CD" w:rsidRPr="00743F9F" w:rsidRDefault="007002CD" w:rsidP="007002CD">
      <w:pPr>
        <w:rPr>
          <w:rFonts w:ascii="Arial" w:hAnsi="Arial"/>
        </w:rPr>
      </w:pPr>
      <w:r w:rsidRPr="00743F9F">
        <w:rPr>
          <w:rFonts w:ascii="Arial" w:hAnsi="Arial"/>
        </w:rPr>
        <w:t>The actual value of objects perceived when free from the effects of strong light and shadow</w:t>
      </w:r>
    </w:p>
    <w:p w:rsidR="007002CD" w:rsidRPr="00743F9F" w:rsidRDefault="007002CD" w:rsidP="007002CD">
      <w:pPr>
        <w:rPr>
          <w:rFonts w:ascii="Arial" w:hAnsi="Arial"/>
        </w:rPr>
      </w:pPr>
    </w:p>
    <w:p w:rsidR="007002CD" w:rsidRPr="00743F9F" w:rsidRDefault="007002CD" w:rsidP="007002CD">
      <w:pPr>
        <w:rPr>
          <w:rFonts w:ascii="Arial" w:hAnsi="Arial"/>
          <w:b/>
        </w:rPr>
      </w:pPr>
      <w:r w:rsidRPr="00743F9F">
        <w:rPr>
          <w:rFonts w:ascii="Arial" w:hAnsi="Arial"/>
          <w:b/>
        </w:rPr>
        <w:t>Light</w:t>
      </w:r>
    </w:p>
    <w:p w:rsidR="007002CD" w:rsidRPr="00743F9F" w:rsidRDefault="007002CD" w:rsidP="007002CD">
      <w:pPr>
        <w:rPr>
          <w:rFonts w:ascii="Arial" w:hAnsi="Arial"/>
        </w:rPr>
      </w:pPr>
      <w:r w:rsidRPr="00743F9F">
        <w:rPr>
          <w:rFonts w:ascii="Arial" w:hAnsi="Arial"/>
        </w:rPr>
        <w:t>The illumination of an object that makes sight possible and helps define forms in space</w:t>
      </w:r>
    </w:p>
    <w:p w:rsidR="007002CD" w:rsidRPr="00743F9F" w:rsidRDefault="007002CD" w:rsidP="007002CD">
      <w:pPr>
        <w:rPr>
          <w:rFonts w:ascii="Arial" w:hAnsi="Arial"/>
        </w:rPr>
      </w:pPr>
    </w:p>
    <w:p w:rsidR="007002CD" w:rsidRPr="00743F9F" w:rsidRDefault="007002CD" w:rsidP="007002CD">
      <w:pPr>
        <w:rPr>
          <w:rFonts w:ascii="Arial" w:hAnsi="Arial"/>
          <w:b/>
        </w:rPr>
      </w:pPr>
      <w:r w:rsidRPr="00743F9F">
        <w:rPr>
          <w:rFonts w:ascii="Arial" w:hAnsi="Arial"/>
          <w:b/>
        </w:rPr>
        <w:t>Shadow</w:t>
      </w:r>
    </w:p>
    <w:p w:rsidR="007002CD" w:rsidRPr="00743F9F" w:rsidRDefault="007002CD" w:rsidP="007002CD">
      <w:pPr>
        <w:rPr>
          <w:rFonts w:ascii="Arial" w:hAnsi="Arial"/>
        </w:rPr>
      </w:pPr>
      <w:r w:rsidRPr="00743F9F">
        <w:rPr>
          <w:rFonts w:ascii="Arial" w:hAnsi="Arial"/>
        </w:rPr>
        <w:t>The state of being blocked or partially blocked from directional light or illumination; a precise area of shade cast by an object intercepting directional rays of light</w:t>
      </w:r>
    </w:p>
    <w:p w:rsidR="007002CD" w:rsidRPr="00743F9F" w:rsidRDefault="007002CD" w:rsidP="007002CD">
      <w:pPr>
        <w:rPr>
          <w:rFonts w:ascii="Arial" w:hAnsi="Arial"/>
        </w:rPr>
      </w:pPr>
    </w:p>
    <w:p w:rsidR="007002CD" w:rsidRPr="00743F9F" w:rsidRDefault="007002CD" w:rsidP="007002CD">
      <w:pPr>
        <w:rPr>
          <w:rFonts w:ascii="Arial" w:hAnsi="Arial"/>
        </w:rPr>
      </w:pPr>
      <w:r w:rsidRPr="00743F9F">
        <w:rPr>
          <w:rFonts w:ascii="Arial" w:hAnsi="Arial"/>
          <w:b/>
        </w:rPr>
        <w:t>Tone</w:t>
      </w:r>
    </w:p>
    <w:p w:rsidR="007002CD" w:rsidRPr="00743F9F" w:rsidRDefault="007002CD" w:rsidP="007002CD">
      <w:pPr>
        <w:rPr>
          <w:rFonts w:ascii="Arial" w:hAnsi="Arial"/>
        </w:rPr>
      </w:pPr>
      <w:r w:rsidRPr="00743F9F">
        <w:rPr>
          <w:rFonts w:ascii="Arial" w:hAnsi="Arial"/>
        </w:rPr>
        <w:t>The degree of surface illumination; homogeneous quality of light or dark as exemplified in a smooth transition of rounded objects</w:t>
      </w:r>
    </w:p>
    <w:p w:rsidR="007002CD" w:rsidRPr="00743F9F" w:rsidRDefault="007002CD" w:rsidP="007002CD">
      <w:pPr>
        <w:rPr>
          <w:rFonts w:ascii="Arial" w:hAnsi="Arial"/>
        </w:rPr>
      </w:pPr>
    </w:p>
    <w:p w:rsidR="007002CD" w:rsidRPr="00743F9F" w:rsidRDefault="007002CD" w:rsidP="007002CD">
      <w:pPr>
        <w:rPr>
          <w:rFonts w:ascii="Arial" w:hAnsi="Arial"/>
          <w:b/>
        </w:rPr>
      </w:pPr>
      <w:r w:rsidRPr="00743F9F">
        <w:rPr>
          <w:rFonts w:ascii="Arial" w:hAnsi="Arial"/>
          <w:b/>
        </w:rPr>
        <w:t>High key, Middle key, Low key</w:t>
      </w:r>
    </w:p>
    <w:p w:rsidR="007002CD" w:rsidRPr="00743F9F" w:rsidRDefault="007002CD" w:rsidP="007002CD">
      <w:pPr>
        <w:rPr>
          <w:rFonts w:ascii="Arial" w:hAnsi="Arial"/>
        </w:rPr>
      </w:pPr>
      <w:r w:rsidRPr="00743F9F">
        <w:rPr>
          <w:rFonts w:ascii="Arial" w:hAnsi="Arial"/>
        </w:rPr>
        <w:t>The lightest half of the value scale, the middle section of the value scale being equidistant from extreme light and dark, the darkest half of the value scale</w:t>
      </w:r>
    </w:p>
    <w:p w:rsidR="007002CD" w:rsidRDefault="007002CD" w:rsidP="007002CD">
      <w:pPr>
        <w:tabs>
          <w:tab w:val="left" w:pos="10260"/>
        </w:tabs>
        <w:rPr>
          <w:rFonts w:ascii="Arial" w:hAnsi="Arial"/>
        </w:rPr>
      </w:pPr>
    </w:p>
    <w:p w:rsidR="007002CD" w:rsidRDefault="007002CD" w:rsidP="007002CD">
      <w:pPr>
        <w:tabs>
          <w:tab w:val="left" w:pos="10260"/>
        </w:tabs>
        <w:rPr>
          <w:rFonts w:ascii="Arial" w:hAnsi="Arial"/>
        </w:rPr>
      </w:pPr>
      <w:r>
        <w:rPr>
          <w:rFonts w:ascii="Arial" w:hAnsi="Arial"/>
          <w:b/>
        </w:rPr>
        <w:t>Full range</w:t>
      </w:r>
    </w:p>
    <w:p w:rsidR="007002CD" w:rsidRDefault="007002CD" w:rsidP="007002CD">
      <w:pPr>
        <w:tabs>
          <w:tab w:val="left" w:pos="10260"/>
        </w:tabs>
        <w:rPr>
          <w:rFonts w:ascii="Arial" w:hAnsi="Arial"/>
        </w:rPr>
      </w:pPr>
      <w:r>
        <w:rPr>
          <w:rFonts w:ascii="Arial" w:hAnsi="Arial"/>
        </w:rPr>
        <w:t>A complete gradation of tones from the extreme lightest to the extreme darkest values</w:t>
      </w:r>
    </w:p>
    <w:p w:rsidR="007002CD" w:rsidRDefault="007002CD" w:rsidP="007002CD">
      <w:pPr>
        <w:tabs>
          <w:tab w:val="left" w:pos="10260"/>
        </w:tabs>
        <w:rPr>
          <w:rFonts w:ascii="Arial" w:hAnsi="Arial"/>
        </w:rPr>
      </w:pPr>
    </w:p>
    <w:p w:rsidR="007002CD" w:rsidRDefault="007002CD" w:rsidP="007002CD">
      <w:pPr>
        <w:tabs>
          <w:tab w:val="left" w:pos="10260"/>
        </w:tabs>
        <w:rPr>
          <w:rFonts w:ascii="Arial" w:hAnsi="Arial"/>
          <w:b/>
        </w:rPr>
      </w:pPr>
      <w:r>
        <w:rPr>
          <w:rFonts w:ascii="Arial" w:hAnsi="Arial"/>
          <w:b/>
        </w:rPr>
        <w:t>Shade</w:t>
      </w:r>
    </w:p>
    <w:p w:rsidR="007002CD" w:rsidRPr="007002CD" w:rsidRDefault="007002CD" w:rsidP="007002CD">
      <w:pPr>
        <w:tabs>
          <w:tab w:val="left" w:pos="10260"/>
        </w:tabs>
        <w:rPr>
          <w:rFonts w:ascii="Arial" w:hAnsi="Arial"/>
        </w:rPr>
      </w:pPr>
      <w:r>
        <w:rPr>
          <w:rFonts w:ascii="Arial" w:hAnsi="Arial"/>
        </w:rPr>
        <w:t>A lessened degree of light caused by the blockage or partial blockage of directional light rays</w:t>
      </w:r>
    </w:p>
    <w:sectPr w:rsidR="007002CD" w:rsidRPr="007002CD" w:rsidSect="007002C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1B58"/>
    <w:rsid w:val="007002CD"/>
    <w:rsid w:val="009C7584"/>
    <w:rsid w:val="00C0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Vocabulary</vt:lpstr>
    </vt:vector>
  </TitlesOfParts>
  <Company>Toshiba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Vocabulary</dc:title>
  <dc:creator>Sarah Tillman</dc:creator>
  <cp:lastModifiedBy>Del</cp:lastModifiedBy>
  <cp:revision>2</cp:revision>
  <dcterms:created xsi:type="dcterms:W3CDTF">2015-08-22T21:42:00Z</dcterms:created>
  <dcterms:modified xsi:type="dcterms:W3CDTF">2015-08-22T21:42:00Z</dcterms:modified>
</cp:coreProperties>
</file>